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E0" w:rsidRDefault="00B645B8" w:rsidP="00B645B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56.5pt">
            <v:imagedata r:id="rId4" o:title="MER-35"/>
          </v:shape>
        </w:pict>
      </w:r>
    </w:p>
    <w:p w:rsidR="00B645B8" w:rsidRDefault="00B645B8" w:rsidP="00B645B8">
      <w:pPr>
        <w:jc w:val="center"/>
      </w:pPr>
    </w:p>
    <w:p w:rsidR="00B645B8" w:rsidRDefault="00B645B8" w:rsidP="00B645B8">
      <w:pPr>
        <w:jc w:val="center"/>
      </w:pPr>
    </w:p>
    <w:p w:rsidR="00C915A2" w:rsidRDefault="00C915A2" w:rsidP="00C915A2">
      <w:pPr>
        <w:pStyle w:val="Default"/>
      </w:pPr>
      <w:bookmarkStart w:id="0" w:name="_GoBack"/>
      <w:bookmarkEnd w:id="0"/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89"/>
      </w:tblGrid>
      <w:tr w:rsidR="00C915A2" w:rsidRPr="00C915A2" w:rsidTr="00C915A2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8389" w:type="dxa"/>
          </w:tcPr>
          <w:p w:rsidR="00C915A2" w:rsidRPr="00C915A2" w:rsidRDefault="00C915A2" w:rsidP="00D42880">
            <w:pPr>
              <w:pStyle w:val="Pa20"/>
              <w:spacing w:before="80"/>
              <w:jc w:val="center"/>
              <w:rPr>
                <w:rFonts w:cs="Myriad Pro Light"/>
                <w:color w:val="000000"/>
                <w:sz w:val="32"/>
                <w:szCs w:val="32"/>
              </w:rPr>
            </w:pPr>
            <w:r w:rsidRPr="00C915A2">
              <w:rPr>
                <w:rStyle w:val="A8"/>
                <w:sz w:val="32"/>
                <w:szCs w:val="32"/>
              </w:rPr>
              <w:t>Labor-saving dual speed, specifically designed for cleaning, scrubbing or stripping floors.</w:t>
            </w:r>
          </w:p>
        </w:tc>
      </w:tr>
    </w:tbl>
    <w:p w:rsidR="00B645B8" w:rsidRDefault="00B645B8" w:rsidP="00B645B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70"/>
      </w:tblGrid>
      <w:tr w:rsidR="00B645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370" w:type="dxa"/>
          </w:tcPr>
          <w:p w:rsidR="00C915A2" w:rsidRPr="00C915A2" w:rsidRDefault="00C915A2" w:rsidP="00C915A2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89"/>
            </w:tblGrid>
            <w:tr w:rsidR="00C915A2" w:rsidRPr="00C915A2">
              <w:tblPrEx>
                <w:tblCellMar>
                  <w:top w:w="0" w:type="dxa"/>
                  <w:bottom w:w="0" w:type="dxa"/>
                </w:tblCellMar>
              </w:tblPrEx>
              <w:trPr>
                <w:trHeight w:val="354"/>
              </w:trPr>
              <w:tc>
                <w:tcPr>
                  <w:tcW w:w="8389" w:type="dxa"/>
                  <w:vMerge w:val="restart"/>
                </w:tcPr>
                <w:p w:rsidR="00C915A2" w:rsidRPr="00C915A2" w:rsidRDefault="00C915A2" w:rsidP="00C915A2">
                  <w:pPr>
                    <w:autoSpaceDE w:val="0"/>
                    <w:autoSpaceDN w:val="0"/>
                    <w:adjustRightInd w:val="0"/>
                    <w:spacing w:before="80" w:after="0" w:line="241" w:lineRule="atLeast"/>
                    <w:jc w:val="center"/>
                    <w:rPr>
                      <w:rFonts w:ascii="Myriad Pro" w:hAnsi="Myriad Pro" w:cs="Myriad Pro"/>
                      <w:color w:val="000000"/>
                      <w:sz w:val="32"/>
                      <w:szCs w:val="32"/>
                    </w:rPr>
                  </w:pPr>
                  <w:r w:rsidRPr="00C915A2">
                    <w:rPr>
                      <w:rFonts w:ascii="Myriad Pro Light" w:hAnsi="Myriad Pro Light" w:cs="Myriad Pro Light"/>
                      <w:b/>
                      <w:bCs/>
                      <w:color w:val="000000"/>
                      <w:sz w:val="32"/>
                      <w:szCs w:val="32"/>
                    </w:rPr>
                    <w:t xml:space="preserve">Brush Speed: </w:t>
                  </w:r>
                  <w:r w:rsidRPr="00C915A2">
                    <w:rPr>
                      <w:rFonts w:ascii="Myriad Pro" w:hAnsi="Myriad Pro" w:cs="Myriad Pro"/>
                      <w:color w:val="000000"/>
                      <w:sz w:val="32"/>
                      <w:szCs w:val="32"/>
                    </w:rPr>
                    <w:t>175/300 RPM Dual Speed</w:t>
                  </w:r>
                </w:p>
                <w:p w:rsidR="00C915A2" w:rsidRPr="00C915A2" w:rsidRDefault="00C915A2" w:rsidP="00C915A2">
                  <w:pPr>
                    <w:autoSpaceDE w:val="0"/>
                    <w:autoSpaceDN w:val="0"/>
                    <w:adjustRightInd w:val="0"/>
                    <w:spacing w:before="80" w:after="0" w:line="241" w:lineRule="atLeast"/>
                    <w:jc w:val="center"/>
                    <w:rPr>
                      <w:rFonts w:ascii="Myriad Pro" w:hAnsi="Myriad Pro" w:cs="Myriad Pro"/>
                      <w:color w:val="000000"/>
                      <w:sz w:val="18"/>
                      <w:szCs w:val="18"/>
                    </w:rPr>
                  </w:pPr>
                  <w:r w:rsidRPr="00C915A2">
                    <w:rPr>
                      <w:rFonts w:ascii="Myriad Pro Light" w:hAnsi="Myriad Pro Light" w:cs="Myriad Pro Light"/>
                      <w:b/>
                      <w:bCs/>
                      <w:color w:val="000000"/>
                      <w:sz w:val="32"/>
                      <w:szCs w:val="32"/>
                    </w:rPr>
                    <w:t xml:space="preserve">Motor Type: </w:t>
                  </w:r>
                  <w:r w:rsidRPr="00C915A2">
                    <w:rPr>
                      <w:rFonts w:ascii="Myriad Pro" w:hAnsi="Myriad Pro" w:cs="Myriad Pro"/>
                      <w:color w:val="000000"/>
                      <w:sz w:val="32"/>
                      <w:szCs w:val="32"/>
                    </w:rPr>
                    <w:t>1.5 HP, 66-Frame D/C Rectified Motor, 13-15 Amps</w:t>
                  </w:r>
                </w:p>
              </w:tc>
            </w:tr>
          </w:tbl>
          <w:p w:rsidR="00B645B8" w:rsidRDefault="00B645B8" w:rsidP="00B645B8">
            <w:pPr>
              <w:jc w:val="center"/>
              <w:rPr>
                <w:sz w:val="28"/>
                <w:szCs w:val="28"/>
              </w:rPr>
            </w:pPr>
          </w:p>
          <w:p w:rsidR="00B645B8" w:rsidRDefault="00B645B8" w:rsidP="00B6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6” Non-Marking Wheels</w:t>
            </w:r>
          </w:p>
          <w:p w:rsidR="00B645B8" w:rsidRDefault="00B645B8" w:rsidP="00B6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Non-Marking Bumper</w:t>
            </w:r>
          </w:p>
          <w:p w:rsidR="00B645B8" w:rsidRDefault="00B645B8" w:rsidP="00B645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Year Warranty on Motor &amp; Chassis</w:t>
            </w:r>
          </w:p>
          <w:p w:rsidR="00B645B8" w:rsidRDefault="00B645B8" w:rsidP="00B6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 Service Labor Warranty</w:t>
            </w:r>
          </w:p>
          <w:p w:rsidR="00B645B8" w:rsidRPr="0014482C" w:rsidRDefault="00B645B8" w:rsidP="00B6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Planetary High Torque Transmission</w:t>
            </w:r>
          </w:p>
          <w:p w:rsidR="00B645B8" w:rsidRDefault="00B645B8" w:rsidP="00B645B8">
            <w:pPr>
              <w:jc w:val="center"/>
              <w:rPr>
                <w:rFonts w:cs="Myriad Pro Light"/>
                <w:color w:val="000000"/>
                <w:sz w:val="18"/>
                <w:szCs w:val="18"/>
              </w:rPr>
            </w:pPr>
          </w:p>
        </w:tc>
      </w:tr>
    </w:tbl>
    <w:p w:rsidR="00B645B8" w:rsidRDefault="00B645B8" w:rsidP="00B645B8">
      <w:pPr>
        <w:jc w:val="center"/>
      </w:pPr>
    </w:p>
    <w:sectPr w:rsidR="00B64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B8"/>
    <w:rsid w:val="00B645B8"/>
    <w:rsid w:val="00C915A2"/>
    <w:rsid w:val="00D267E0"/>
    <w:rsid w:val="00D4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56EA9-EAA9-43F2-BD31-5FC9E3A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5B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B645B8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645B8"/>
    <w:rPr>
      <w:rFonts w:cs="Myriad Pro Light"/>
      <w:b/>
      <w:bCs/>
      <w:color w:val="000000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B645B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Basile</dc:creator>
  <cp:keywords/>
  <dc:description/>
  <cp:lastModifiedBy>Anthony Basile</cp:lastModifiedBy>
  <cp:revision>2</cp:revision>
  <dcterms:created xsi:type="dcterms:W3CDTF">2019-08-20T22:51:00Z</dcterms:created>
  <dcterms:modified xsi:type="dcterms:W3CDTF">2019-08-20T22:51:00Z</dcterms:modified>
</cp:coreProperties>
</file>